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F7D" w:rsidRDefault="00133F7D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80AF9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441D6299" wp14:editId="365C54D6">
            <wp:extent cx="5940425" cy="8168005"/>
            <wp:effectExtent l="0" t="0" r="3175" b="4445"/>
            <wp:docPr id="5" name="Рисунок 5" descr="C:\Users\Ray\Desktop\сканы Т.В\Б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сканы Т.В\Б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F7D" w:rsidRDefault="00133F7D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33F7D" w:rsidRDefault="00133F7D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33F7D" w:rsidRDefault="00133F7D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D54DA" w:rsidRPr="00FD54DA" w:rsidRDefault="00FD54DA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D54D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 xml:space="preserve">Рабочая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программа по биологии 10 класс(</w:t>
      </w:r>
      <w:r w:rsidRPr="00FD54D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68 ч - 2 часа в неделю)</w:t>
      </w:r>
      <w:r w:rsidR="00C513C9" w:rsidRPr="00FD54D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FD54DA" w:rsidRDefault="00FD54DA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Данная рабочая программа составлена на основании федерального государственного стандарта среднего общего образования, основной образовател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ьной программы МБОУ Труновской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СОШ., программы «Биология". Предметная линия учебников «Линия жизни» для 10 - 11 классов под редакцией В.В. Пасечника, издательство «Просвещение» 2019 г. Основной учебник. Биология. 10 класс. Пасечник В.В., Каменский А.А., Рубцов А.Н. и др. / Под ред. Пасечника В.В. 2019 г /М. «Просвещение» (приказ Министерства Просвещения Российской федерации № от 28.12.2018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Согласно Федерального государственного образовательного стандарта среднего общего образования, на изучение б</w:t>
      </w:r>
      <w:r w:rsidR="006176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иологии в 10 классе отводится 68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часов, в неделю –2 часа</w:t>
      </w:r>
    </w:p>
    <w:p w:rsid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</w:p>
    <w:p w:rsidR="00C513C9" w:rsidRPr="00C513C9" w:rsidRDefault="00EA2778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           Планируемые результаты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Cs/>
          <w:i/>
          <w:iCs/>
          <w:color w:val="000000"/>
          <w:sz w:val="21"/>
          <w:szCs w:val="21"/>
          <w:lang w:eastAsia="ru-RU"/>
        </w:rPr>
        <w:t> </w:t>
      </w:r>
      <w:r w:rsidRPr="00C513C9">
        <w:rPr>
          <w:rFonts w:ascii="Arial" w:eastAsia="Times New Roman" w:hAnsi="Arial" w:cs="Arial"/>
          <w:bCs/>
          <w:iCs/>
          <w:color w:val="000000"/>
          <w:sz w:val="21"/>
          <w:szCs w:val="21"/>
          <w:lang w:eastAsia="ru-RU"/>
        </w:rPr>
        <w:t>Личностные результаты</w:t>
      </w:r>
      <w:r w:rsidRPr="00C513C9">
        <w:rPr>
          <w:rFonts w:ascii="Arial" w:eastAsia="Times New Roman" w:hAnsi="Arial" w:cs="Arial"/>
          <w:bCs/>
          <w:i/>
          <w:iCs/>
          <w:color w:val="000000"/>
          <w:sz w:val="21"/>
          <w:szCs w:val="21"/>
          <w:lang w:eastAsia="ru-RU"/>
        </w:rPr>
        <w:t>:</w:t>
      </w:r>
    </w:p>
    <w:p w:rsidR="00C513C9" w:rsidRPr="00C513C9" w:rsidRDefault="00C513C9" w:rsidP="00C513C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реализация этических установок по отношению к биологическим открытиям, исследованиям и их результатам;</w:t>
      </w:r>
    </w:p>
    <w:p w:rsidR="00C513C9" w:rsidRPr="00C513C9" w:rsidRDefault="00C513C9" w:rsidP="00C513C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признание высокой ценности жизни во всех её проявлениях, здоровья своего и других людей, реализация установок здорового образа жизни;</w:t>
      </w:r>
    </w:p>
    <w:p w:rsidR="00AC7160" w:rsidRDefault="00C513C9" w:rsidP="00C513C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</w:t>
      </w:r>
    </w:p>
    <w:p w:rsidR="00C513C9" w:rsidRPr="00AC7160" w:rsidRDefault="00C513C9" w:rsidP="00C513C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7160">
        <w:rPr>
          <w:rFonts w:ascii="Arial" w:eastAsia="Times New Roman" w:hAnsi="Arial" w:cs="Arial"/>
          <w:bCs/>
          <w:iCs/>
          <w:color w:val="000000"/>
          <w:sz w:val="21"/>
          <w:szCs w:val="21"/>
          <w:lang w:eastAsia="ru-RU"/>
        </w:rPr>
        <w:t>Метапредметные результаты:</w:t>
      </w:r>
    </w:p>
    <w:p w:rsidR="00C513C9" w:rsidRPr="00C513C9" w:rsidRDefault="00C513C9" w:rsidP="00C513C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составляющими исследовательской и проектной деятельности, в том числе умением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объяснять, доказывать, защищать свои идеи;</w:t>
      </w:r>
    </w:p>
    <w:p w:rsidR="00C513C9" w:rsidRPr="00C513C9" w:rsidRDefault="00C513C9" w:rsidP="00C513C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 популярной литературе, биологических словарях и справочниках); анализировать и оценивать информацию, преобразовывать её из одной формы в другую;</w:t>
      </w:r>
    </w:p>
    <w:p w:rsidR="00C513C9" w:rsidRPr="00C513C9" w:rsidRDefault="00C513C9" w:rsidP="00C513C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C513C9" w:rsidRPr="00C513C9" w:rsidRDefault="00C513C9" w:rsidP="00C513C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способность выбирать целевые и смысловые установки в своих действиях, поступках по отношению к живой природе, здоровью своему и окружающих.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Cs/>
          <w:iCs/>
          <w:color w:val="000000"/>
          <w:sz w:val="21"/>
          <w:szCs w:val="21"/>
          <w:lang w:eastAsia="ru-RU"/>
        </w:rPr>
        <w:t>Предметные результаты: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Cs/>
          <w:iCs/>
          <w:color w:val="000000"/>
          <w:sz w:val="21"/>
          <w:szCs w:val="21"/>
          <w:lang w:eastAsia="ru-RU"/>
        </w:rPr>
        <w:t>В познавательной (интеллектуальной) сфере:</w:t>
      </w:r>
    </w:p>
    <w:p w:rsidR="00C513C9" w:rsidRPr="00C513C9" w:rsidRDefault="00C513C9" w:rsidP="00C513C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характеристика содержания биологических теорий (клеточной теории, эволюционной теории Ч. Дарвина), учения В.И. Вернадского о биосфере, законов Г. Менделя, 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закономерностей изменчивости, вклада выдающихся учёных в развитие биологической науки;</w:t>
      </w:r>
    </w:p>
    <w:p w:rsidR="00C513C9" w:rsidRPr="00C513C9" w:rsidRDefault="00C513C9" w:rsidP="00C513C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выделение существенных признаков биологических объектов (клеток, организмов, видов, экосистем, биосферы) и процессов (обмен веществ, размножение, деление клетки, оплодотворение, действие искусственного и естественного отборов, формирование приспособленности, образование видов, круговорот веществ и превращение энергии в экосистемах и биосфере);</w:t>
      </w:r>
    </w:p>
    <w:p w:rsidR="00C513C9" w:rsidRPr="00C513C9" w:rsidRDefault="00C513C9" w:rsidP="00C513C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объяснение роли биологии в формировании научного мировоззрения: вклада биологических теорий в формирование современной естественнонаучной картины мира; отрицательного влияния алкоголя, никотина, наркотических веществ на развитие зародыша человека; влияния мутагенов на организм человека, экологических факторов на организмы; причин эволюции, изменяемости видов, наследственных заболеваний, мутаций, устойчивости и смены экосистем;</w:t>
      </w:r>
    </w:p>
    <w:p w:rsidR="00C513C9" w:rsidRPr="00C513C9" w:rsidRDefault="00C513C9" w:rsidP="00C513C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проведение доказательств 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 видов;</w:t>
      </w:r>
    </w:p>
    <w:p w:rsidR="00C513C9" w:rsidRPr="00C513C9" w:rsidRDefault="00C513C9" w:rsidP="00C513C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пользоваться биологической терминологией и символикой;</w:t>
      </w:r>
    </w:p>
    <w:p w:rsidR="00C513C9" w:rsidRPr="00C513C9" w:rsidRDefault="00C513C9" w:rsidP="00C513C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элементарных биологических задач, составление элементарных схем скрещивания и схем переноса веществ и энергии в экосистемах (цепи питания);</w:t>
      </w:r>
    </w:p>
    <w:p w:rsidR="00C513C9" w:rsidRPr="00C513C9" w:rsidRDefault="00C513C9" w:rsidP="00C513C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описание особей по морфологическому критерию;</w:t>
      </w:r>
    </w:p>
    <w:p w:rsidR="00C513C9" w:rsidRPr="00C513C9" w:rsidRDefault="00C513C9" w:rsidP="00C513C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выявление изменчивости, приспособлений организмов к среде обитания, источников мутагенов в окружающей среде (косвенно), антропогенных изменений в экосистемах своей местности; изменений в экосистемах на биологических моделях;</w:t>
      </w:r>
    </w:p>
    <w:p w:rsidR="00C513C9" w:rsidRPr="00C513C9" w:rsidRDefault="00C513C9" w:rsidP="00C513C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сравнение биологических объектов (химический состав живой и неживой природы, зародыша человека и других млекопитающих, природные экосистемы и агроэкосистемы своей местности), процессов (естественный и искусственный отбор, половое и бесполое размножение) т формулировка выводов на основе сравнения.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Cs/>
          <w:iCs/>
          <w:color w:val="000000"/>
          <w:sz w:val="21"/>
          <w:szCs w:val="21"/>
          <w:lang w:eastAsia="ru-RU"/>
        </w:rPr>
        <w:t>В ценностно – ориентационной сфере:</w:t>
      </w:r>
    </w:p>
    <w:p w:rsidR="00C513C9" w:rsidRPr="00C513C9" w:rsidRDefault="00C513C9" w:rsidP="00C513C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 и оценка различных гипотез сущности жизни, происхождения человека и возникновения жизни,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разных источников;</w:t>
      </w:r>
    </w:p>
    <w:p w:rsidR="00C513C9" w:rsidRPr="00C513C9" w:rsidRDefault="00C513C9" w:rsidP="00C513C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Cs/>
          <w:iCs/>
          <w:color w:val="000000"/>
          <w:sz w:val="21"/>
          <w:szCs w:val="21"/>
          <w:lang w:eastAsia="ru-RU"/>
        </w:rPr>
        <w:t>В сфере трудовой деятельности</w:t>
      </w:r>
      <w:r w:rsidRPr="00C513C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:</w:t>
      </w:r>
    </w:p>
    <w:p w:rsidR="00AC7160" w:rsidRDefault="00C513C9" w:rsidP="00C513C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умениями и навыками постановки биологических экспериментов и объяснения их результатов.</w:t>
      </w:r>
    </w:p>
    <w:p w:rsidR="00C513C9" w:rsidRPr="00AC7160" w:rsidRDefault="00C513C9" w:rsidP="00AC7160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AC7160">
        <w:rPr>
          <w:rFonts w:ascii="Arial" w:eastAsia="Times New Roman" w:hAnsi="Arial" w:cs="Arial"/>
          <w:b/>
          <w:bCs/>
          <w:iCs/>
          <w:color w:val="000000"/>
          <w:sz w:val="21"/>
          <w:szCs w:val="21"/>
          <w:lang w:eastAsia="ru-RU"/>
        </w:rPr>
        <w:t>Обучающийся научится: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роль биологических открытий и современных исследований в развитии науки и в практической деятельности людей;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роль биологии в формировании современной научной картины мира, прогнозировать перспективы развития биологии;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обосновывать систему взглядов на живую природу и место в ней человека, применяя биологические теории, учения, законы, закономерности, понимать границы их применимости;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выявлять и обосновывать существенные особенности разных уровней организации жизни;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связь строения и функций основных биологических макромолекул, их роль в процессах клеточного метаболизма;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решать задачи на определение последовательности нуклеотидов ДНК и и</w:t>
      </w:r>
      <w:r w:rsidR="006176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РНК (м</w:t>
      </w:r>
      <w:r w:rsidR="006176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РНК), антикодонов т</w:t>
      </w:r>
      <w:r w:rsidR="006176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РНК, последовательности аминокислот в молекуле белка, применяя знания о реакциях матричного синтеза, генетическом коде, принципе комплементарности;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делать выводы об изменениях, которые произойдут в процессах матричного синтеза, в случае изменения последовательности нуклеотидов ДНК;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выявлять существенные признаки строения клеток организмов разных царств живой природы, устанавливать взаимосвязь строения и функций частей и органоидов клетки;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обосновывать взаимосвязь пластического и энергетического обменов; сравнивать процессы пластического и энергетического обменов, происходящих в клетках живых организмов;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количество хромосом в клетках растений основных отделов на разных этапах жизненного цикла;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решать генетические задачи на дигибридное 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раскрывать причины наследственных заболеваний, аргументировать необходимость мер предупреждения таких заболеваний;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сравнивать разные способы размножения организмов;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характеризовать основные этапы онтогенеза организмов;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выявлять причины и существенные признаки модификационной и мутационной изменчивости; обосновывать роль изменчивости в естественном и искусственном отборе;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обосновывать значение разных методов селекции в создании сортов растений, пород животных и штаммов микроорганизмов;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обосновывать причины изменяемости и многообразия видов, применяя синтетическую теорию эволюции;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характеризовать популяцию как единицу эволюции, вид как систематическую категорию и как результат эволюции;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связь структуры и свойств экосистемы;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составлять схемы переноса веществ и энергии в экосистеме (сети питания), прогнозировать их изменения в зависимости от изменения факторов среды;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аргументировать собственную позицию по отношению к экологическим проблемам и поведению в природной среде;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обосновывать необходимость устойчивого развития как условия сохранения биосферы;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оценивать практическое и этическое значение современных исследований в биологии, медицине, экологии, биотехнологии; обосновывать собственную оценку;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выявлять в тексте биологического содержания проблему и аргументированно ее объяснять;</w:t>
      </w:r>
    </w:p>
    <w:p w:rsidR="00C513C9" w:rsidRPr="00C513C9" w:rsidRDefault="00C513C9" w:rsidP="00C513C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учебного предмета.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58296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                         </w:t>
      </w:r>
      <w:r w:rsidR="0061761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1. Введение (4</w:t>
      </w:r>
      <w:r w:rsidR="00C513C9"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час</w:t>
      </w:r>
      <w:r w:rsidR="0061761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r w:rsidR="00C513C9"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Биология в системе наук. Современные направления в биологии. Связь биологии с другими науками. Выполнение законов физики и химии в живой природе. Синтез естественнонаучного и социогуманитарного знания на современном этапе развития цивилизации. Практическое значение биологических знаний. Биологические системы как предмет изучения биологии. Основные принципы организации и функционирования биологических систем. Биологические системы разных уровней организации. Гипотезы и теории, их роль в формировании современной естественнонаучной картины мира. Методы научного познания органического мира. Экспериментальные методы в биологии, статистическая обработка данных.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Современные направления в биологии. Связь биологии с другими науками. Выполнение законов физики и химии в живой природе. Синтез естественнонаучного и социогуманитарного знания на современном этапе развития цивилизации. Практическое значение биологических знаний. Биологические системы как предмет изучения биологии. Основные принципы организации и функционирования биологических систем. Биологические системы разных уровней организации. Гипотезы и теории, их роль в формировании современной естественнонаучной картины мира. Методы научного познания органического мира. Экспериментальные методы в биологии, статистическая обработка данных.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Демонстрация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Портреты ученых. Схемы: «Связь биологии с другими науками», «Система биологических наук», «Биологические системы», «Уровни организации живой природы», «Свойства живой материи», «Методы познания живой природы».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Лабораторные работы</w:t>
      </w:r>
    </w:p>
    <w:p w:rsidR="00C513C9" w:rsidRPr="00C513C9" w:rsidRDefault="00C513C9" w:rsidP="006B158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Механизмы саморегуляции.</w:t>
      </w:r>
    </w:p>
    <w:p w:rsidR="00C513C9" w:rsidRPr="00C513C9" w:rsidRDefault="0058296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</w:t>
      </w:r>
      <w:r w:rsidR="00C513C9"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2. Структурные и функциональные основы жизни.</w:t>
      </w:r>
    </w:p>
    <w:p w:rsidR="00C513C9" w:rsidRPr="00C513C9" w:rsidRDefault="0058296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                </w:t>
      </w:r>
      <w:r w:rsidR="00C513C9"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Молекулярный уровень (18 ч)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Молекулярные основы жизни. Макроэлементы и микроэлементы. Неорганические вещества. Вода, ее роль в живой природе. Гидрофильность и гидрофобность. Роль минеральных солей в клетке. Органические вещества, понятие о регулярных и нерегулярных биополимерах. Липиды, их строение. Функции липидов. Углеводы. Моносахариды, олигосахариды и полисахариды. Функции углеводов. Белки. Состав и структура белков. Функции белков. Ферменты – биологические катализаторы. Механизм действия ферментов. Нуклеиновые кислоты. ДНК: строение, свойства, местоположение, функции. РНК: строение, виды, функции. АТФ: строение, функции. Витамины. Нанотехнологии в биологии. Решение задач по молекулярной биологии.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Лабораторные работы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1.Обнаружение белков с помощью качественных реакций.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2. Обнаружение липидов с помощью качественных реакций.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lastRenderedPageBreak/>
        <w:t>3.Изучение ферментативного расщепления пероксида водорода в растительных и животных клетках.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4.Выделение ДНК из ткани печени.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58296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            </w:t>
      </w:r>
      <w:r w:rsidR="00C513C9"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Клеточный уровень (34 часов)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Клетка — структурная и функциональная единица организма. Развитие цитологии. Современные методы изучения клетки. Клеточная теория в свете современных данных о строении и функциях клетки. Теория симбиогенеза. Основные части и органоиды клетки. Мембранные и немембранные органоиды. Строение и функции биологических мембран. Цитоплазма. Цитоскелет Органоиды движения. Ядро. Строение и функции хромосом Рибосомы. Эндоплазматическая сеть. Вакуоли. Комплекс Гольджи. Лизосомы. Митохондрии. Пластиды. Включения. Основные отличительные особенности клеток прокариот. Отличительные особенности клеток эукариот. Вирусы — неклеточная форма жизни. Способы передачи вирусных инфекций и меры профилактики вирусных заболеваний.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Ретровирусы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меры борьбы со СПИДом. Прионы. Вирусология, ее практическое значение. Клеточный метаболизм. Ферментативный характер реакций обмена веществ. Этапы энергетического обмена. Аэробное и анаэробное дыхание. Роль клеточных органоидов в процессах энергетического обмена. Автотрофы и гетеротрофы. Фотосинтез. Фазы фотосинтеза. Хемосинтез. Наследственная информация и ее реализация в клетке. Генетический код, его свойства. Эволюция представлений о гене. Современные представления о гене и геноме. Биосинтез белка, реакции матричного синтеза. Регуляция работы генов и процессов обмена веществ в клетке. Генная инженерия, геномика, протеомика. Нарушение биохимических процессов в клетке под влиянием мутагенов и наркогенных веществ. Клеточный цикл: интерфаза и деление. Митоз, значение митоза, фазы митоза. Соматические и половые клетки. Мейоз, значение мейоза, фазы мейоза. Мейоз в жизненном цикле организмов. Формирование половых клеток у цветковых растений и позвоночных животных. Регуляция деления клеток, нарушения регуляции как причина заболеваний. Стволовые клетки.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Демонстрации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Схемы, таблицы, фрагменты видеофильмов и компьютерных программ: «Строение молекулы белка», «Строение молекулы ДНК», «Строение молекулы РНК», «Строение клетки», «Строение клеток прокариот и эукариот», «Строение вируса», «Хромосомы», «Характеристика гена», «Удвоение молекулы ДНК», «Фотосинтез», «Обмен веществ и превращения энергии в клетке», «Деление клетки (митоз, мейоз)», «Половые клетки».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Лабораторные работы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6B158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Изучение плазмолиза и деплазмолиза в клетках кожицы лука.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2. Наблюдение движения цитоплазмы на примере листа элодеи.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3. Приготовление, рассматривание и описание микропрепаратов клеток растений.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4. Сравнение строения клеток растений, животных, грибов и бактерий.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5. Изучение строения половых клеток на готовых микропрепаратах.</w:t>
      </w:r>
    </w:p>
    <w:p w:rsidR="00AC7160" w:rsidRDefault="00AC7160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513C9" w:rsidRPr="00C513C9" w:rsidRDefault="0058296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                         </w:t>
      </w:r>
      <w:r w:rsidR="00C513C9"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3. Организм.</w:t>
      </w:r>
    </w:p>
    <w:p w:rsidR="00C513C9" w:rsidRPr="00C513C9" w:rsidRDefault="0058296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                 </w:t>
      </w:r>
      <w:r w:rsidR="00C513C9"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Организменный уровень. (12 ч)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Особенности одноклеточных, колониальных и многоклеточных организмов. Взаимосвязь тканей, органов, систем органов как основа целостности организма. Основные процессы, происходящие в организме: питание и пищеварение, движение, транспорт веществ, выделение, раздражимость, регуляция у организмов. Поддержание гомеостаза, принцип обратной связи. Размножение организмов. Бесполое и половое размножение. Двойное оплодотворение у цветковых растений. Виды оплодотворения у животных. Способы 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размножения у растений и животных. Партеногенез. Онтогенез. Эмбриональное развитие. Постэмбриональное развитие. Прямое и непрямое развитие. Жизненные циклы разных групп организмов. Регуляция индивидуального развития. Причины нарушений развития организмов.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AC7160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833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9"/>
        <w:gridCol w:w="4556"/>
        <w:gridCol w:w="3292"/>
      </w:tblGrid>
      <w:tr w:rsidR="00AC7160" w:rsidRPr="00C513C9" w:rsidTr="00AC7160">
        <w:trPr>
          <w:trHeight w:val="391"/>
        </w:trPr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160" w:rsidRPr="00C513C9" w:rsidRDefault="00AC716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160" w:rsidRPr="00C513C9" w:rsidRDefault="00AC716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Модуль (глава)</w:t>
            </w:r>
          </w:p>
        </w:tc>
        <w:tc>
          <w:tcPr>
            <w:tcW w:w="32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C7160" w:rsidRPr="00C513C9" w:rsidRDefault="00AC716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AC7160" w:rsidRPr="00C513C9" w:rsidTr="00AC71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160" w:rsidRPr="00C513C9" w:rsidRDefault="00AC7160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160" w:rsidRPr="00C513C9" w:rsidRDefault="00AC7160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Введение</w:t>
            </w:r>
          </w:p>
        </w:tc>
        <w:tc>
          <w:tcPr>
            <w:tcW w:w="32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C7160" w:rsidRPr="00C513C9" w:rsidRDefault="0061761B" w:rsidP="00AC716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C7160" w:rsidRPr="00C513C9" w:rsidTr="00AC71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160" w:rsidRPr="00C513C9" w:rsidRDefault="00AC716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160" w:rsidRPr="00C513C9" w:rsidRDefault="00AC7160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1. Молекулярный уровень</w:t>
            </w:r>
          </w:p>
        </w:tc>
        <w:tc>
          <w:tcPr>
            <w:tcW w:w="32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C7160" w:rsidRPr="00C513C9" w:rsidRDefault="00AC7160" w:rsidP="00AC716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</w:tr>
      <w:tr w:rsidR="00AC7160" w:rsidRPr="00C513C9" w:rsidTr="00AC71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160" w:rsidRPr="00C513C9" w:rsidRDefault="00AC716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160" w:rsidRPr="00C513C9" w:rsidRDefault="00AC7160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2. Клеточный уровень</w:t>
            </w:r>
          </w:p>
        </w:tc>
        <w:tc>
          <w:tcPr>
            <w:tcW w:w="32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C7160" w:rsidRPr="00C513C9" w:rsidRDefault="00AC7160" w:rsidP="00AC716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2857E2" w:rsidRPr="00C513C9" w:rsidTr="00AC7160">
        <w:trPr>
          <w:trHeight w:val="60"/>
        </w:trPr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57E2" w:rsidRPr="00C513C9" w:rsidRDefault="002857E2" w:rsidP="00C513C9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57E2" w:rsidRPr="002857E2" w:rsidRDefault="002857E2" w:rsidP="00D846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Тема 3. </w:t>
            </w:r>
            <w:r w:rsidRPr="002857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Размножение и инди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видуальное развитие организмов </w:t>
            </w:r>
          </w:p>
        </w:tc>
        <w:tc>
          <w:tcPr>
            <w:tcW w:w="32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57E2" w:rsidRPr="00C513C9" w:rsidRDefault="002857E2" w:rsidP="00AC7160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КАЛЕНДАРНО-ТЕМАТИЧЕСКОЕ ПЛАНИРОВАНИЕ</w:t>
      </w:r>
    </w:p>
    <w:tbl>
      <w:tblPr>
        <w:tblW w:w="869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11"/>
        <w:gridCol w:w="3828"/>
        <w:gridCol w:w="1365"/>
        <w:gridCol w:w="1134"/>
        <w:gridCol w:w="1353"/>
      </w:tblGrid>
      <w:tr w:rsidR="0061761B" w:rsidRPr="00C513C9" w:rsidTr="009E1EA3">
        <w:tc>
          <w:tcPr>
            <w:tcW w:w="1011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урока</w:t>
            </w:r>
          </w:p>
          <w:p w:rsidR="0061761B" w:rsidRPr="00C513C9" w:rsidRDefault="0061761B" w:rsidP="00AC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36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ство</w:t>
            </w:r>
          </w:p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часов</w:t>
            </w:r>
          </w:p>
        </w:tc>
        <w:tc>
          <w:tcPr>
            <w:tcW w:w="248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8460B" w:rsidP="00D846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61761B" w:rsidRPr="00C513C9" w:rsidTr="00D8460B">
        <w:trPr>
          <w:trHeight w:val="958"/>
        </w:trPr>
        <w:tc>
          <w:tcPr>
            <w:tcW w:w="1011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1761B" w:rsidRPr="00C513C9" w:rsidRDefault="0061761B" w:rsidP="00C51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1761B" w:rsidRPr="00C513C9" w:rsidRDefault="0061761B" w:rsidP="00C51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1761B" w:rsidRPr="00C513C9" w:rsidRDefault="0061761B" w:rsidP="00C51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Фактически</w:t>
            </w:r>
          </w:p>
        </w:tc>
      </w:tr>
      <w:tr w:rsidR="0061761B" w:rsidRPr="00C513C9" w:rsidTr="00D8460B">
        <w:trPr>
          <w:trHeight w:val="20"/>
        </w:trPr>
        <w:tc>
          <w:tcPr>
            <w:tcW w:w="1011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1761B" w:rsidRPr="00C513C9" w:rsidRDefault="0061761B" w:rsidP="00C51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1761B" w:rsidRPr="00C513C9" w:rsidRDefault="0061761B" w:rsidP="00C51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(4</w:t>
            </w:r>
            <w:r w:rsidR="0061761B" w:rsidRPr="00C513C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ч)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rPr>
          <w:trHeight w:val="135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13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190321" w:rsidP="00C513C9">
            <w:pPr>
              <w:spacing w:after="150" w:line="13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Биология в системе </w:t>
            </w:r>
            <w:bookmarkStart w:id="0" w:name="_GoBack"/>
            <w:bookmarkEnd w:id="0"/>
            <w:r w:rsidR="00D8460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наук.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13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60B" w:rsidRPr="009E1EA3" w:rsidRDefault="00D8460B" w:rsidP="00D846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E1EA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Сущность жизни и свойства живого.</w:t>
            </w:r>
          </w:p>
          <w:p w:rsidR="0061761B" w:rsidRPr="00C513C9" w:rsidRDefault="00D8460B" w:rsidP="00D846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E1EA3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Л.р №1 Механизмы саморегуляции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1EA3" w:rsidRPr="009E1EA3" w:rsidRDefault="00D8460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Методы научного познания в </w:t>
            </w: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биологии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170490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r w:rsidR="00D8460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иологические системы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Уровни организации живой материи.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E1EA3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1EA3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1EA3" w:rsidRPr="009E1EA3" w:rsidRDefault="009E1EA3" w:rsidP="00C513C9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9E1EA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Молекулярный уровень (18 ч)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1EA3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1EA3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1EA3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Молекулярный уровень. Общая характеристика.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4C6" w:rsidRPr="00ED34C6" w:rsidRDefault="00170490" w:rsidP="00ED34C6">
            <w:pPr>
              <w:spacing w:after="0" w:line="240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 xml:space="preserve">Моя лаборатория. </w:t>
            </w:r>
            <w:r w:rsidR="00ED34C6" w:rsidRPr="00ED34C6">
              <w:rPr>
                <w:rFonts w:ascii="Arial" w:eastAsia="Calibri" w:hAnsi="Arial" w:cs="Arial"/>
                <w:lang w:eastAsia="ru-RU"/>
              </w:rPr>
              <w:t>Особенности химического состава клетки.</w:t>
            </w:r>
          </w:p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Неорганические вещества: вода и соли.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Липиды и их роль в жизнедеятельности клетки.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9E1EA3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767DF" w:rsidP="00F767D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767DF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Р.№2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Обнаружение липидов с помощью качественных реакций.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767DF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Углеводы и их роль в жизнедеятельности клетки.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rPr>
          <w:trHeight w:val="195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767DF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 и структура белков.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rPr>
          <w:trHeight w:val="180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767DF" w:rsidP="00C513C9">
            <w:pPr>
              <w:spacing w:after="150" w:line="18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18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Функции белков.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18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1"/>
                <w:lang w:eastAsia="ru-RU"/>
              </w:rPr>
            </w:pPr>
          </w:p>
        </w:tc>
      </w:tr>
      <w:tr w:rsidR="0061761B" w:rsidRPr="00C513C9" w:rsidTr="009E1EA3">
        <w:trPr>
          <w:trHeight w:val="525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767DF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767DF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767DF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Р.№3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Обнаружение белков с помощью качественных реакций.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70490" w:rsidRPr="00C513C9" w:rsidTr="009E1EA3">
        <w:trPr>
          <w:trHeight w:val="525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490" w:rsidRDefault="0017049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490" w:rsidRPr="00F767DF" w:rsidRDefault="00170490" w:rsidP="00C513C9">
            <w:pPr>
              <w:spacing w:after="15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Моя лаборатория.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490" w:rsidRPr="00C513C9" w:rsidRDefault="0017049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490" w:rsidRPr="00C513C9" w:rsidRDefault="0017049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490" w:rsidRPr="00C513C9" w:rsidRDefault="0017049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rPr>
          <w:trHeight w:val="240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17049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Ферменты биологические катализаторы.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rPr>
          <w:trHeight w:val="360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17049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CB2596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259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 р.</w:t>
            </w:r>
            <w:r w:rsidR="0061761B" w:rsidRPr="00CB259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№ 4</w:t>
            </w:r>
            <w:r w:rsidR="0061761B" w:rsidRPr="00C513C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Изучение ферментативного расщепления пероксида водорода в растительных и животных клетках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CB2596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Нуклеиновые кислоты и их роль в жизни клетки.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170490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rPr>
          <w:trHeight w:val="480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CB2596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CB2596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259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р.</w:t>
            </w:r>
            <w:r w:rsidR="0061761B" w:rsidRPr="00CB259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№5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61761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ДНК из ткани печени.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rPr>
          <w:trHeight w:val="360"/>
        </w:trPr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CB2596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17049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Моя лаборатория. </w:t>
            </w: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цитологии.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CB2596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АТФ и другие органические соединения клетки.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B2596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596" w:rsidRDefault="00CB2596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596" w:rsidRPr="00C513C9" w:rsidRDefault="00CB2596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01681">
              <w:t>Повторение и закрепление знаний по химическому составу клетки.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596" w:rsidRPr="00C513C9" w:rsidRDefault="004A6E6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596" w:rsidRPr="00C513C9" w:rsidRDefault="00CB2596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596" w:rsidRPr="00C513C9" w:rsidRDefault="00CB2596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9E1EA3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CB2596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</w:t>
            </w:r>
            <w:r w:rsidR="00D00BE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ьная работа № 1</w:t>
            </w: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«Молекулярный уровень»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D16D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 Клеточный уровень(34ч)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00BEC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0BEC" w:rsidRDefault="00DD16D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0BEC" w:rsidRPr="00D00BEC" w:rsidRDefault="00DD16DB" w:rsidP="00C513C9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DD16D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Клеточный уровень</w:t>
            </w: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.</w:t>
            </w: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Общая характеристика.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0BEC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0BEC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0BEC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Клеточная теория.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Строение клетки. Клеточная мембрана. Цитоплазма.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0BE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р.</w:t>
            </w:r>
            <w:r w:rsidR="0061761B" w:rsidRPr="00D00BE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№ 6</w:t>
            </w:r>
            <w:r w:rsidR="0061761B" w:rsidRPr="00C513C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 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Наблюдение плазмолиза и деплазмолиза в клетках кожицы лука.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Строение клетки. Рибосомы. Ядро. ЭПС.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4A68A5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Моя лаборатория.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Хромосомный набор клетки (кариотип)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D00BE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Строение клетки. Вакуоли. Комплекс Гольджи. Лизосомы.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Строение клетки. Митохондрии. Пластиды. Органоиды движения. Клеточные включения.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D00BEC" w:rsidRDefault="00D00BEC" w:rsidP="00C513C9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00BE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р.</w:t>
            </w:r>
            <w:r w:rsidR="0061761B" w:rsidRPr="00D00BE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№ 7.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«Наблюдение движения цитоплазмы на примере листа элодеи».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0BE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р.</w:t>
            </w:r>
            <w:r w:rsidR="0061761B" w:rsidRPr="00D00BE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№ 8.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Сравнение строения клеток растений и животных под микроскопом на готовых микропрепаратах.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Сходство и различия в строении прокариотических и эукариотических клеток.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D16D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00BEC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0BE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р.</w:t>
            </w:r>
            <w:r w:rsidR="0061761B" w:rsidRPr="00D00BE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№ 9.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Приготовление и описание микропрепаратов клеток растений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D16D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Неклеточные формы жизни – вирусы. Б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актерии.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DD16D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№ 2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Клеточный уровень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Обмен веществ и энергии в клетке.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54695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4A68A5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Моя лаборатория. </w:t>
            </w:r>
            <w:r w:rsidR="00F546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Анаболизм и катаболизм в клетке.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Энергетический обмен в клетке.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54695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4A68A5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Моя лаборатория. </w:t>
            </w:r>
            <w:r w:rsidR="00F546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Спиртовое брожение.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Питание клетки.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Автотрофное питание. Фотосинтез.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Автотрофное питание. Хемосинтез.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Генетический код.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Виды РНК и их функции.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Трансляция. Синтез белков в клетке.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4A68A5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Моя лаборатория. </w:t>
            </w:r>
            <w:r w:rsidR="0061761B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цитологии.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Регуляция транскрипции и трансляции в клетке.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Жизненный цикл клетки</w:t>
            </w:r>
            <w:r w:rsidRPr="00C513C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1761B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Митоз. Амитоз.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61B" w:rsidRPr="00C513C9" w:rsidRDefault="0061761B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D846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Мейоз.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54695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D846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Половые клетки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54695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D16DB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Л. р. № 10</w:t>
            </w:r>
            <w:r w:rsidRPr="00C513C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Изучение строения половых клеток на готовых микропрепаратах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Гаметогенез.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общение по основным процессам, протекающим в клетке.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DD16D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Контрольная работа № 3 </w:t>
            </w: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«Основные процессы, протекающие в клетке»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D3A97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3A97" w:rsidRDefault="009D3A97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3A97" w:rsidRPr="002857E2" w:rsidRDefault="002857E2" w:rsidP="00DD16DB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2857E2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Размножение и индивидуальное развитие организмов (12</w:t>
            </w:r>
            <w:proofErr w:type="gramStart"/>
            <w:r w:rsidRPr="002857E2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ч )</w:t>
            </w:r>
            <w:proofErr w:type="gramEnd"/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3A97" w:rsidRPr="00C513C9" w:rsidRDefault="009D3A97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3A97" w:rsidRPr="00C513C9" w:rsidRDefault="009D3A97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3A97" w:rsidRPr="00C513C9" w:rsidRDefault="009D3A97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одноклеточных, колониальных и многоклеточных организмов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Поддержание гомеостаза, принцип обратной связи.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Размножение организмов. Бесполое и половое размножение.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Двойное оплодотворение у цветковых растений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Виды оплодотворения у животных. Способы размножения у растений и животных. Партеногенез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Онтогенез. Эмбриональное развитие.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Онтогенез. Постэмбриональное развитие.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Прямое и непрямое развитие. Жизненные циклы разных групп организмов.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Регуляция индивидуального развития.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2857E2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Повторение и обобщение знаний по размножению и индивидуальному развитию организмов.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 )</w:t>
            </w:r>
            <w:r w:rsidR="00CA6768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Прямое</w:t>
            </w:r>
            <w:proofErr w:type="gramEnd"/>
            <w:r w:rsidR="00CA6768"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непрямое развитие. Причины нарушений развития организмов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2857E2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F54695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2857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768" w:rsidRPr="00C513C9" w:rsidRDefault="002857E2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Итоговая контрольная работа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A6768" w:rsidRPr="00C513C9" w:rsidTr="00D00BEC"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2857E2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Повторение. Решение заданий ЕГЭ по изученным темам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768" w:rsidRPr="00C513C9" w:rsidRDefault="00CA6768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3F85" w:rsidRDefault="00CB3F85" w:rsidP="00CB3F8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CB3F85" w:rsidRDefault="00CB3F85" w:rsidP="00CB3F8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CB3F85" w:rsidRDefault="00CB3F85" w:rsidP="00CB3F8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582969" w:rsidRDefault="00582969" w:rsidP="00CB3F8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582969" w:rsidRDefault="00582969" w:rsidP="00CB3F8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УЧЕБНО-МЕТОДИЧЕСКИЙ КОМПЛЕКТ</w:t>
      </w: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1.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В.Пасечник</w:t>
      </w: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А.А.Каменский, А.А.Рубцов</w:t>
      </w: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Общая биология 10-11 классы - М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.:Просвещение, 2019</w:t>
      </w: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г.</w:t>
      </w: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 Г.В.Чередникова Биология 11 класс: поурочные планы по учебнику А.А.Каменского, Е.А.Криксунова, В.В.Пасечника – Волгоград: Учитель,2009.</w:t>
      </w: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 М.В.Высоцкая тренажер по общей биологии для учащихся 10-11 классов и поступающих в ВУЗы. Тренировочные задачи – Волгоград: Учитель,2005.</w:t>
      </w: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 М.В.Высоцкая Общая биология 9-11 классы: разноуровневые упражнения и тестовые задания– Волгоград: Учитель,2008.</w:t>
      </w: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 Т.А.Афонина. Практическое пособие с заданиями.- М.:</w:t>
      </w:r>
      <w:proofErr w:type="spellStart"/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Форум</w:t>
      </w:r>
      <w:proofErr w:type="spellEnd"/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</w:t>
      </w:r>
      <w:proofErr w:type="spellStart"/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интра</w:t>
      </w:r>
      <w:proofErr w:type="spellEnd"/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2009</w:t>
      </w: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6. Г.И.Лернер. Уроки биологии. Общая биология.10-11 классы. Тесты, вопросы, задачи.- М.: Эксмо,2005</w:t>
      </w: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7. Л.В.Сорокина. Тематические зачёты по биологии в 10-11 классах - М.:Сфера,2008</w:t>
      </w:r>
    </w:p>
    <w:p w:rsidR="00CB3F85" w:rsidRPr="00CB3F85" w:rsidRDefault="00CB3F85" w:rsidP="00CB3F8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B3F8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8. В.В. Пасечник Авторская программа среднего (полного) общего образования по биологии 10-11 классы. – М.: Дрофа 2010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1761B" w:rsidRDefault="0061761B" w:rsidP="006176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1761B" w:rsidRPr="00C513C9" w:rsidRDefault="0061761B" w:rsidP="006176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1761B" w:rsidRPr="00C513C9" w:rsidRDefault="0061761B" w:rsidP="006176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1761B" w:rsidRDefault="0061761B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6A6C" w:rsidRDefault="00456A6C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Зачетно – обобщающий урок по теме: «Введение»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ЧАСТЬ 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 1. Как называется метод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И.П.Павлова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позволяющий установить рефлекторную природу выделения желудочного сока?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1)наблюдение 2)эксперимент 3)описание 4) моделирование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2. Система наиболее общих знаний в определенной области науки - это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1)теория 2)эксперимент 3)гипотеза 4) факт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3. Законы наследования признаков организма установил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1)Ч. Дарвин 2)Г. Мендель 3)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И.Мечников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4)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И.Павлов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4. Какая наука изучает ископаемые остатки вымерших организмов?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1)систематика 2)эмбриология 3)генетика 4) палеонтология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5. Кого из перечисленных ученых считают создателем клеточной теории иммунитета?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1)И. Мечникова 2)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Л.Пастера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3)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И.Павлова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4)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Ч.Дарвина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А.6. Какая наука изучает условия сохранения здоровья человека?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1)анатомия 2)физиология 3)гигиена 4) генетика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А.7. Какая наука изучает химический состав, строение и процессы жизнедеятельности клетки? 1)экология 2)цитология 3)физиология 4) анатомия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8.Появление электронной микроскопии позволило ученым увидеть в клетке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1)рибосому 2)Ядро 3)пластиду 4) цитоплазму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А.9. Прибор, с помощью которого ученые делают тончайшие срезы тканей для микропрепаратов, - это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1)нож 2)лезвие 3)скальпель 4) микротом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А.10. Какой уровень организации живого служит основным объектом изучения анатомии?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1)клеточный 2)организменный 3)биосферный 4) популяционный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А.11 Ученный предположил, что некоторые насекомые похожи на ветви растений, потому, что это спасает их от хищников. С большей точностью он может подтвердить или опровергнуть это предположение методом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1)эксперимент 2)измерения 3)описание 4) сравнение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А.12Главный признак живого –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1)движение 2)увеличение массы 3)обмен веществ 4) преобразование веществ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А.13. Какой уровень организации живого служит основным объектом изучения цитологии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1)клеточный 2)популяционный 3)организменный 4) видовой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14. На каком уровне организации жизни происходит реализация наследственной информации?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1)молекулярный 2)клеточный 3)организменный 4) видовой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А.15. Высшим уровнем организации жизни является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1)организм 2)экосистема 3)биосфера 4) популяция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ЧАСТЬ В.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 задании выберите три верных ответа. Запишите выбранные вами буквы в алфавитном порядке или цифры в порядке возрастания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1. Какие методы используются для изучения строения и функции клетки?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1)генная инженерия 5) центрифугирование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2)микроскопия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3)цитогенетический анализ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4)культуры клеток и тканей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Установите соответствие между содержанием первого и второго столбца. Впишите в таблицу буквы выбранных ответов, а затем получившуюся последовательность букв перенесите в бланк ответов без пробелов и запятых.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В.2. Установите соответствие между уровнем организации и признаками, к которому он относится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ПРИЗНАКИ УРОВЕНЬ ОРАНИЗАЦИИ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представлен молекулами А) клеточный уровень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исследует роль биологических соединений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молекулярный уровень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представлен клетками 4) изучает вопросы морфологической организации клетки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5)изучает механизм деления клеток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 изучает химический состав соединений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1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39"/>
        <w:gridCol w:w="1627"/>
        <w:gridCol w:w="3336"/>
        <w:gridCol w:w="2038"/>
      </w:tblGrid>
      <w:tr w:rsidR="00C513C9" w:rsidRPr="00C513C9" w:rsidTr="00C513C9">
        <w:tc>
          <w:tcPr>
            <w:tcW w:w="2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noProof/>
                <w:color w:val="252525"/>
                <w:sz w:val="24"/>
                <w:szCs w:val="24"/>
                <w:lang w:eastAsia="ru-RU"/>
              </w:rPr>
              <w:drawing>
                <wp:anchor distT="0" distB="0" distL="0" distR="0" simplePos="0" relativeHeight="251659264" behindDoc="0" locked="0" layoutInCell="1" allowOverlap="0" wp14:anchorId="37F5036B" wp14:editId="4D90E78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" name="Рисунок 1" descr="https://fsd.multiurok.ru/html/2020/08/19/s_5f3ce83bc8ec0/1510816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20/08/19/s_5f3ce83bc8ec0/1510816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noProof/>
                <w:color w:val="252525"/>
                <w:sz w:val="24"/>
                <w:szCs w:val="24"/>
                <w:lang w:eastAsia="ru-RU"/>
              </w:rPr>
              <w:drawing>
                <wp:anchor distT="0" distB="0" distL="0" distR="0" simplePos="0" relativeHeight="251660288" behindDoc="0" locked="0" layoutInCell="1" allowOverlap="0" wp14:anchorId="54AA2AE2" wp14:editId="1F3BF7B2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2" name="Рисунок 2" descr="https://fsd.multiurok.ru/html/2020/08/19/s_5f3ce83bc8ec0/1510816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20/08/19/s_5f3ce83bc8ec0/1510816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513C9" w:rsidRPr="00C513C9" w:rsidTr="00C513C9">
        <w:tc>
          <w:tcPr>
            <w:tcW w:w="2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3. Установите соответствие между уровнем организации и признаками, к которому он относится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ПРИЗНАКИ УРОВЕНЬ ОРАНИЗАЦИИ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представлено работами Опарина, Ивановича А) эволюционное направление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изучает многообразие живой природы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классическая биология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ведутся экспериментальные исследования теории происхождения жизни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учены развивающие направления: К. Линей, Ж.-Л Ламарк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5)занимается классификацией живых организмов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 дополняют теорию антропогенеза.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1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39"/>
        <w:gridCol w:w="1627"/>
        <w:gridCol w:w="3336"/>
        <w:gridCol w:w="2038"/>
      </w:tblGrid>
      <w:tr w:rsidR="00C513C9" w:rsidRPr="00C513C9" w:rsidTr="00C513C9">
        <w:tc>
          <w:tcPr>
            <w:tcW w:w="2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noProof/>
                <w:color w:val="252525"/>
                <w:sz w:val="24"/>
                <w:szCs w:val="24"/>
                <w:lang w:eastAsia="ru-RU"/>
              </w:rPr>
              <w:drawing>
                <wp:anchor distT="0" distB="0" distL="0" distR="0" simplePos="0" relativeHeight="251661312" behindDoc="0" locked="0" layoutInCell="1" allowOverlap="0" wp14:anchorId="5D2B804C" wp14:editId="68E5BC2C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3" name="Рисунок 3" descr="https://fsd.multiurok.ru/html/2020/08/19/s_5f3ce83bc8ec0/1510816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20/08/19/s_5f3ce83bc8ec0/1510816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noProof/>
                <w:color w:val="252525"/>
                <w:sz w:val="24"/>
                <w:szCs w:val="24"/>
                <w:lang w:eastAsia="ru-RU"/>
              </w:rPr>
              <w:drawing>
                <wp:anchor distT="0" distB="0" distL="0" distR="0" simplePos="0" relativeHeight="251662336" behindDoc="0" locked="0" layoutInCell="1" allowOverlap="0" wp14:anchorId="30637367" wp14:editId="724EF14F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4" name="Рисунок 4" descr="https://fsd.multiurok.ru/html/2020/08/19/s_5f3ce83bc8ec0/1510816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20/08/19/s_5f3ce83bc8ec0/1510816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513C9" w:rsidRPr="00C513C9" w:rsidTr="00C513C9">
        <w:tc>
          <w:tcPr>
            <w:tcW w:w="2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Часть С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ответов этой части дайте развернутый ответ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1. По каким признакам живые организмы отличаются от тел неживой природы?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по общей биологии по теме: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«Основы цитологии» Часть № 2.</w:t>
      </w: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Вариант 1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технологии ЕГЭ.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Внутренняя полужидкая среда клетки, пронизанная мельчайшими нитями и трубочками, в которых расположены органоиды и ядро, - это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вакуоль 2)цитоплазма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аппарат Гольджи 4)митохондрии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Органоид, отграниченный от цитоплазмы одной мембраной, содержащей множество ферментов, которые расщепляют сложные органические вещества до простых, мономеров, -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митохондрия 2) аппарат Гольджи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рибосома 4) лизосома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А 3.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мембранах каких органоидов клетки располагаются рибосомы?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хлоропластов 2) комплекса Гольджи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лизосомы 4) эндоплазматическая сеть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Митохондрии в клетке </w:t>
      </w:r>
      <w:r w:rsidRPr="00C513C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не выполняют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функцию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окисление органических веществ 2) фотолиз воды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клеточное дыхание 4) синтез молекулы АТФ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А 5. Главным структурным компонентом ядра является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хромосомы 2) рибосомы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митохондрии 4) хлоропласт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6.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Всю совокупность химических реакций в клетке называют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фотосинтезом 2) хемосинтезом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брожением 4) метаболизмом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7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Ускоряют химическую реакцию в клетке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ферменты 2) пигменты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витамины 4) гормоны.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8.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Конечным продуктом процесса дыхания для живых организмов является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 Н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2) глюкоза, аминокислоты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белки, жиры 4) АДФ, АТФ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9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Какой из представленных органоидов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двухмембранный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митохондрия 2) клеточный центр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лейкопласт 4) лизосома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10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 процессе фотосинтеза растения</w:t>
      </w:r>
    </w:p>
    <w:p w:rsidR="00C513C9" w:rsidRPr="00C513C9" w:rsidRDefault="00C513C9" w:rsidP="006B158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обеспечивают себя органическими веществами</w:t>
      </w:r>
    </w:p>
    <w:p w:rsidR="00C513C9" w:rsidRPr="00C513C9" w:rsidRDefault="00C513C9" w:rsidP="006B158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окисляют сложные органические вещества до простых</w:t>
      </w:r>
    </w:p>
    <w:p w:rsidR="00C513C9" w:rsidRPr="00C513C9" w:rsidRDefault="00C513C9" w:rsidP="006B158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поглощают минеральные вещества из корня.</w:t>
      </w:r>
    </w:p>
    <w:p w:rsidR="00C513C9" w:rsidRPr="00C513C9" w:rsidRDefault="00C513C9" w:rsidP="006B158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расходуют энергию органических веществ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11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Клеточная теория была сформирована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Робертом Гуком в 1665 году 2) Антонии Ван Левенгуком в 1680 году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Теодор Шванном в 1838 году 4) Рудольфом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Вирховым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1855 году.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12.</w:t>
      </w: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нуклеотидов в молекуле ДНК,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АУА 2) ЦЦУ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ТАЦ 4) ЦЦЦ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13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Белок состоит из 50 аминокислотных остатков. Сколько нуклеотидов в гене, в котором закодирована первичная структура этого белка?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50 2) 100 3) 150 4) 250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14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Антикодону ААУ на транспортной РНК соответствует триплет на ДНК –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ТТА 2) ААТ 3) ААА 4) ТТТ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А 15. Функциональная единица всего живого –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нуклеотид 2) триплет 3) аминокислота 4) клетка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Часть 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Установите соответствие между процессами, характерными для фотосинтеза и энергетического обмена, и видами обмена веществ.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ПРОЦЕССЫ ВИДЫ ОБМЕНА</w:t>
      </w:r>
    </w:p>
    <w:p w:rsidR="00C513C9" w:rsidRPr="00C513C9" w:rsidRDefault="00C513C9" w:rsidP="006B1581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Расщепление органических веществ до мономеров</w:t>
      </w:r>
    </w:p>
    <w:p w:rsidR="00C513C9" w:rsidRPr="00C513C9" w:rsidRDefault="00C513C9" w:rsidP="006B1581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Окисление органических веществ до СО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А. лизосома</w:t>
      </w:r>
    </w:p>
    <w:p w:rsidR="00C513C9" w:rsidRPr="00C513C9" w:rsidRDefault="00C513C9" w:rsidP="006B1581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Ограничение от цитоплазмы одной мембраной Б. митохондрия</w:t>
      </w:r>
    </w:p>
    <w:p w:rsidR="00C513C9" w:rsidRPr="00C513C9" w:rsidRDefault="00C513C9" w:rsidP="006B1581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Ограничение от цитоплазмы двумя мембранами</w:t>
      </w:r>
    </w:p>
    <w:p w:rsidR="00C513C9" w:rsidRPr="00C513C9" w:rsidRDefault="00C513C9" w:rsidP="006B1581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Содержит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кристы</w:t>
      </w:r>
      <w:proofErr w:type="spellEnd"/>
    </w:p>
    <w:p w:rsidR="00C513C9" w:rsidRPr="00C513C9" w:rsidRDefault="00C513C9" w:rsidP="006B1581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 содержит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кристы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7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3"/>
        <w:gridCol w:w="1790"/>
        <w:gridCol w:w="1791"/>
        <w:gridCol w:w="1791"/>
        <w:gridCol w:w="1791"/>
        <w:gridCol w:w="1774"/>
      </w:tblGrid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Установите соответствие между особенностями питания организмов и их способами.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ОСОБЕННОСТИ ПИТАНИЯ СПОСОБЫ ПИТАНИЯ</w:t>
      </w:r>
    </w:p>
    <w:p w:rsidR="00C513C9" w:rsidRPr="00C513C9" w:rsidRDefault="00C513C9" w:rsidP="006B158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захватывают пищу путем фагоцитоза А. автотрофы</w:t>
      </w:r>
    </w:p>
    <w:p w:rsidR="00C513C9" w:rsidRPr="00C513C9" w:rsidRDefault="00C513C9" w:rsidP="006B158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используют энергию, освобождающуюся при Б. гетеротрофы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окислении неорганических веществ</w:t>
      </w:r>
    </w:p>
    <w:p w:rsidR="00C513C9" w:rsidRPr="00C513C9" w:rsidRDefault="00C513C9" w:rsidP="006B158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получают пищу путем фильтрации воды</w:t>
      </w:r>
    </w:p>
    <w:p w:rsidR="00C513C9" w:rsidRPr="00C513C9" w:rsidRDefault="00C513C9" w:rsidP="006B158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синтезируют органические вещества из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неорганических на свету</w:t>
      </w:r>
    </w:p>
    <w:p w:rsidR="00C513C9" w:rsidRPr="00C513C9" w:rsidRDefault="00C513C9" w:rsidP="006B158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используют энергию солнечного света</w:t>
      </w:r>
    </w:p>
    <w:p w:rsidR="00C513C9" w:rsidRPr="00C513C9" w:rsidRDefault="00C513C9" w:rsidP="006B158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используют энергию, заключенную в пище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7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3"/>
        <w:gridCol w:w="1790"/>
        <w:gridCol w:w="1791"/>
        <w:gridCol w:w="1791"/>
        <w:gridCol w:w="1791"/>
        <w:gridCol w:w="1774"/>
      </w:tblGrid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Часть С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Какова роль рибосомы в клетке?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по общей биологии по теме: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«Основы цитологии» Часть № 2.</w:t>
      </w: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Вариант 2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технологии ЕГЭ.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Плазматическая мембрана кленки не участвует в процессах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осмоса 2)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пиноцитоза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фагоцитоза 4) синтеза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АТф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Лизосома в клетке образуется 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митохондрия 2) аппарат Гольджи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рибосома 4) лизосома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Какой клеточный органоид содержит ДНК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вакуоль 2) рибосома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хлоропласт 4) лизосома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Комплекс Гольджи </w:t>
      </w:r>
      <w:r w:rsidRPr="00C513C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не участвует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образовании лизосом 2) образование АТФ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накопление секретов 4) транспорте веществ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А 5. Главным структурным компонентом ядра является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хромосомы 2) рибосомы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митохондрии 4) хлоропласт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6.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Всю совокупность химических реакций в клетке называют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фотосинтезом 2) хемосинтезом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брожением 4) метаболизмом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7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Ускоряют химическую реакцию в клетке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ферменты 2) пигменты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3) витамины 4) гормоны.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8.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Конечные продуктом который синтезирует митохондрия является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 Н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2) глюкоза, аминокислоты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белки, жиры 4) АТФ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9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 какой структуре содержится 50 видов ферментов?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клеточный центр 2) лизосома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рибосома 4) митохондрия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10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 процессе фотосинтеза растения</w:t>
      </w:r>
    </w:p>
    <w:p w:rsidR="00C513C9" w:rsidRPr="00C513C9" w:rsidRDefault="00C513C9" w:rsidP="006B158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обеспечивают себя органическими веществами</w:t>
      </w:r>
    </w:p>
    <w:p w:rsidR="00C513C9" w:rsidRPr="00C513C9" w:rsidRDefault="00C513C9" w:rsidP="006B158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окисляют сложные органические вещества до простых</w:t>
      </w:r>
    </w:p>
    <w:p w:rsidR="00C513C9" w:rsidRPr="00C513C9" w:rsidRDefault="00C513C9" w:rsidP="006B158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поглощают минеральные вещества из корня.</w:t>
      </w:r>
    </w:p>
    <w:p w:rsidR="00C513C9" w:rsidRPr="00C513C9" w:rsidRDefault="00C513C9" w:rsidP="006B158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расходуют энергию органических веществ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11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Клеточная теория была сформирована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Робертом Гуком в 1665 году 2) Антонии Ван Левенгуком в 1680 году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Теодор Шванном в 1838 году 4) Рудольфом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Вирховым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1855 году.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12.</w:t>
      </w: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Три ряда расположенных нуклеотидов в молекуле ДНК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УУУ 2) ГГА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АУЦ 4) ЦЦУ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13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Белок состоит из 80 аминокислотных остатков. Сколько нуклеотидов в гене, в котором закодирована первичная структура этого белка?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50 2) 240 3) 150 4) 250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14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Антикодону УГЦ на транспортной РНК соответствует триплет на ДНК –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ТГЦ 2) АГЦ 3) ТЦГ 4) АЦГ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15. Единство всего живого на земле доказывает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строение клеточное б) внешний вид 3) наличие царств 4) универсальность всего живого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Часть 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Установите соответствие между процессами, характерными для фотосинтеза и энергетического обмена, и видами обмена веществ.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ПРИЗНАКИ НУКЛЕИНОВЫХ КИСЛОТ ВИДЫ НУКЛЕИНОВЫХ КИСЛОТ</w:t>
      </w:r>
    </w:p>
    <w:p w:rsidR="00C513C9" w:rsidRPr="00C513C9" w:rsidRDefault="00C513C9" w:rsidP="006B158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состоит из двух полинуклеотидной цепей, закрученных спирально А. ДНК</w:t>
      </w:r>
    </w:p>
    <w:p w:rsidR="00C513C9" w:rsidRPr="00C513C9" w:rsidRDefault="00C513C9" w:rsidP="006B158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состоит из одной полинуклеотидной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неспирализованной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цепи Б. РНК</w:t>
      </w:r>
    </w:p>
    <w:p w:rsidR="00C513C9" w:rsidRPr="00C513C9" w:rsidRDefault="00C513C9" w:rsidP="006B158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передает наследственную информацию из ядра к рибосоме.</w:t>
      </w:r>
    </w:p>
    <w:p w:rsidR="00C513C9" w:rsidRPr="00C513C9" w:rsidRDefault="00C513C9" w:rsidP="006B158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является хранителем наследственной информации</w:t>
      </w:r>
    </w:p>
    <w:p w:rsidR="00C513C9" w:rsidRPr="00C513C9" w:rsidRDefault="00C513C9" w:rsidP="006B158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состоит из нуклеотидов: АТГЦ</w:t>
      </w:r>
    </w:p>
    <w:p w:rsidR="00C513C9" w:rsidRPr="00C513C9" w:rsidRDefault="00C513C9" w:rsidP="006B158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состоит из нуклеотидов АУГЦ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7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3"/>
        <w:gridCol w:w="1790"/>
        <w:gridCol w:w="1791"/>
        <w:gridCol w:w="1791"/>
        <w:gridCol w:w="1791"/>
        <w:gridCol w:w="1774"/>
      </w:tblGrid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Установите соответствие между особенностями питания организмов и их способами.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СТРОЕНИЕ И ФУНКЦИИ ОРГАНОИДОВ ОРГАНОИДЫ</w:t>
      </w:r>
    </w:p>
    <w:p w:rsidR="00C513C9" w:rsidRPr="00C513C9" w:rsidRDefault="00C513C9" w:rsidP="006B158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состоит из полостей с пузырьками на конце А. эндоплазматическая сеть</w:t>
      </w:r>
    </w:p>
    <w:p w:rsidR="00C513C9" w:rsidRPr="00C513C9" w:rsidRDefault="00C513C9" w:rsidP="006B158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состоит из системы связанных между собой канальцев Б. Комплекс Гольджи</w:t>
      </w:r>
    </w:p>
    <w:p w:rsidR="00C513C9" w:rsidRPr="00C513C9" w:rsidRDefault="00C513C9" w:rsidP="006B158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участвует в биосинтезе белка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участвует в образовании лизосом</w:t>
      </w:r>
    </w:p>
    <w:p w:rsidR="00C513C9" w:rsidRPr="00C513C9" w:rsidRDefault="00C513C9" w:rsidP="006B1581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участвует в обновлении и росте плазматической мембраны</w:t>
      </w:r>
    </w:p>
    <w:p w:rsidR="00C513C9" w:rsidRPr="00C513C9" w:rsidRDefault="00C513C9" w:rsidP="006B1581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осуществляет транспорт органических веществ в разные части кленки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7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3"/>
        <w:gridCol w:w="1790"/>
        <w:gridCol w:w="1791"/>
        <w:gridCol w:w="1791"/>
        <w:gridCol w:w="1791"/>
        <w:gridCol w:w="1774"/>
      </w:tblGrid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Часть С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Каково строение и функции оболочки ядра?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Контрольная работа № 4 по теме: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«Основные процессы, протекающие в клетке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Вариант №1.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6B1581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Определение Гомеостаза характеризует: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процесс разрушения клеток путем их растворения;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состояние динамического равновесия клеток, обеспеченное деятельностью регуляторных систем;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процесс расщепления углеводов в отсутствие кислорода;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общее снижение жизнеспособности организмов.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6B158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Метаболизм заключается в протекании двух взаимосвязанных и противоположно направленных процессов;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возбуждения и торможения; б) жизни и смерти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синтеза и расщепления органических веществ г) поглощения кислорода и выделения СО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6B1581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Генетический код един для всех существ, обитающих на Земле, и представляет собой: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а)систему</w:t>
      </w:r>
      <w:proofErr w:type="gram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«записи» наследственной информации в молекуле ДНК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способностью воспроизводить себе подобных;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процесс образования живыми организмами органических молекул из неорганических веществ;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доклеточные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образования, обладающие некоторыми свойствами клетки.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Для какой фазы важнейшего процесса, осуществляемого зелеными клетками растений, характерно образование углеводородов в результате последовательного превращения воды и углекислого газа?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трансляции б) фазы кислородного этапа обмена в)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темновая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фазы г) световой фазы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6B158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процессе аэробного окисления глюкозы протекает в: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ядре б) пластидах </w:t>
      </w:r>
      <w:proofErr w:type="gram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в)цитоплазме</w:t>
      </w:r>
      <w:proofErr w:type="gram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митохондриях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При каком из процессов выделяется наибольшее количество энергии?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гликолиз </w:t>
      </w:r>
      <w:proofErr w:type="gram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б)клеточное</w:t>
      </w:r>
      <w:proofErr w:type="gram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дыхание в)испарение г)фотолиз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6B1581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Какой газ является побочным продуктом реакции фотолиза6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водород б) азот </w:t>
      </w:r>
      <w:proofErr w:type="gram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в)углекислый</w:t>
      </w:r>
      <w:proofErr w:type="gram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газ г)кислород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К какому процессу жизнедеятельности клетки относятся распад рибосомы на субъединицы с высвобождением энергии, информационной РНК, а также с синтезом пептидов?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третьему этапу энергетического обмена б) завершению синтеза белка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транскрипции г) реакции матричного синтеза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Между атомами каких элементов создается пептидная связь в процессе формирования первичной структуры белка при его синтезе: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 - С б) С – О – С в) С – N г)N – N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10. На мембране этого органоида осуществляется синтез жиров и углеводов, благодаря его функционированию происходит обновление и рост плазматической мембраны, он называется: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гладкая эндоплазматическая сеть б) Аппарат Гольджи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шероховатая эндоплазматическая сеть г) клеточный центр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11. 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Копией одного или группы генов, несущих информацию о структуре белков, выполняющих одну функцию, является молекула: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– ДНК б – т – РНК в) – АТФ г – и -РНК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12. В основе каких реакций лежит матричный синтез: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– синтез молекул АТФ Б – сборка молекул белка из аминокислот В – синтез глюкозы из СО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 воды Г – синтез липидов.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13. </w:t>
      </w:r>
      <w:proofErr w:type="spellStart"/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Триплетность</w:t>
      </w:r>
      <w:proofErr w:type="spellEnd"/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 специфичность, универсальность – это свойство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– генотипа б – генома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– генетического кода г – популяции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14. В ходе пластического обмена клетка получает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– минеральные вещества б – строительный материал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– воду г – аминокислоты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15. В ходе энергетического обмена клетка получает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– углеводы б – липиды в – белки г - энергия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16. Организмы, получающие готовые органические вещества с пищей: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– прокариоты б – эукариоты в – гетеротрофы г – автотрофы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17. К автотрофам относят: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– животные б – растения в – грибы г – человек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18. </w:t>
      </w:r>
      <w:proofErr w:type="gram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Организмы</w:t>
      </w:r>
      <w:proofErr w:type="gram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обитающие в бескислородной среде: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– автотрофы б – гетеротрофы в – аэробы г – анаэробы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19. В бескислородную стадию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энергитического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обмена: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– 36 молекул АТФ б – 38 молекул АТФ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 - 5 молекул АТФ г– 2 молекулы АТФ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3C9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Часть 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Установите соответствие между процессами, характерными для фотосинтеза и энергетического обмена, и видами обмена веществ.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ПРОЦЕССЫ ВИДЫ ОБМЕНА</w:t>
      </w:r>
    </w:p>
    <w:p w:rsidR="00C513C9" w:rsidRPr="00C513C9" w:rsidRDefault="00C513C9" w:rsidP="006B158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Поглощение света</w:t>
      </w:r>
    </w:p>
    <w:p w:rsidR="00C513C9" w:rsidRPr="00C513C9" w:rsidRDefault="00C513C9" w:rsidP="006B158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окисление пировиноградной кислоты А. энергетический обмен</w:t>
      </w:r>
    </w:p>
    <w:p w:rsidR="00C513C9" w:rsidRPr="00C513C9" w:rsidRDefault="00C513C9" w:rsidP="006B158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Выделение СО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 Н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Б. фотосинтез</w:t>
      </w:r>
    </w:p>
    <w:p w:rsidR="00C513C9" w:rsidRPr="00C513C9" w:rsidRDefault="00C513C9" w:rsidP="006B158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Синтез молекул АТФ за счет химической энергии</w:t>
      </w:r>
    </w:p>
    <w:p w:rsidR="00C513C9" w:rsidRPr="00C513C9" w:rsidRDefault="00C513C9" w:rsidP="006B158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Синтез молекул АТФ за счет энергии света</w:t>
      </w:r>
    </w:p>
    <w:p w:rsidR="00C513C9" w:rsidRPr="00C513C9" w:rsidRDefault="00C513C9" w:rsidP="006B158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Синтез углеводов из СО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 Н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7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3"/>
        <w:gridCol w:w="1790"/>
        <w:gridCol w:w="1791"/>
        <w:gridCol w:w="1791"/>
        <w:gridCol w:w="1791"/>
        <w:gridCol w:w="1774"/>
      </w:tblGrid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Установите последовательность процессов биосинтеза белка в клетке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Синтез и – РНК на ДНК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Присоединение аминокислот к Т – РНК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Доставка аминокислот к рибосоме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Перемещение и – РНК из ядра к рибосоме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Нанизывание рибосом на и – РНК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Е.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Присоединение двух молекул т – РНК с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аминокислоами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 и – РНК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Ж.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Взаимодействие аминокислот, присоединенных к и – РНК, образование пептидной связи.</w:t>
      </w:r>
    </w:p>
    <w:tbl>
      <w:tblPr>
        <w:tblW w:w="103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51"/>
        <w:gridCol w:w="1486"/>
        <w:gridCol w:w="1486"/>
        <w:gridCol w:w="1486"/>
        <w:gridCol w:w="1486"/>
        <w:gridCol w:w="1486"/>
        <w:gridCol w:w="1469"/>
      </w:tblGrid>
      <w:tr w:rsidR="00C513C9" w:rsidRPr="00C513C9" w:rsidTr="00C513C9">
        <w:tc>
          <w:tcPr>
            <w:tcW w:w="1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Часть С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 Охарактеризуйте метаболизм как важнейший и необходимый процесс в органическом мире.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кК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называется состояние глубоко замедленного метаболизма?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Контрольная работа № 5 по общей биологии 10 класс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Тема: « Основы генетика»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технологии ЕГЭ.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Вариант 2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Часть 1.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А1. Скрещивание гибридной особи с особью гомозиготной по рецессивным аллелям называется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анализирующее б) моногибридным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дигибридным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межвидовым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2. Как назвал Г. Мендель признаки, на проявляющиеся у гибридов первого поколения?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гетерозиготными б) гомозиготными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рецессивными г) доминантными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3. Парные гены гомологичных хромосом называются: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а) сцепленными б) неаллельными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аллельными г) диплоидными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4. Укажите генотип человека, если по фенотипу он светловолосый и голубоглазый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(рецессивные признаки)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ААВВ б)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АаВв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аавв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Аавв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5. Появление потомства с рецессивными признаками от родителей с доминантными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признаками объясняется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гетерозиготностью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родителей б)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модификационной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изменчивостью потомства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неполным доминированием г)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гомозиготностью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родителей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6. Если ген, отвечающий за развитие нескольких признаков, расположены в одной хромосоме,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 проявляется закон: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расщепления б) сцепленного наследования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неполного доминирования г) независимого наследования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 7. Количество групп сцепления генов у организмов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завмсит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от числа: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пар гомологичных хромосом б) аллельных генов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доминантных генов г) молекул ДНК в ядре клетки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 8. При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дигибридном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скрещивании особей с доминантными и рецессивными признаками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2 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происходит расщепление по фенотипу в соотношении: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gram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 :</w:t>
      </w:r>
      <w:proofErr w:type="gram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3 : 3 : 1 б) 1: 2 : 1 в) 3 : 1 г) 1 : 1 : 1 : 1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9. У организмов с одинаковым генотипом под влиянием условий среды возникает изменчивость: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комбинативная б) генотипическая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наследственная г)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модицикационая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10. Границы, в пределах которых изменяется масса цыплят в зависимости от условий содержания и рациона питания, называют: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продуктивностью б) нормой реакции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саморегуляцией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колебанием численности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11. Мутационная изменчивость, в отличие от модификационной, обусловлена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случайным сочетанием гамет при оплодотворении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взаимодействием генотипа с экологическими факторами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изменением генов, хромосом, набора хромосом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обменом участка между гомологичными хромосомами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12. Полиплоидия – одна из форм изменчивости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модификационной б) мутационной изменчивости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комбинативной г) соотносительной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13. Какая болезнь человека – результат генной мутации: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СПИД б) грипп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в) серповидная анемия г) гепатит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14. Загрязнение окружающей среды мутагенами, повышение уровня радиации – причины: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увеличение числа инфекционных заболеваний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увеличение числа наследственных заболеваний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приспособленности организмов к среде г) усложнение цепей питания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 15. Появление у людей раковых опухолей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спосбствует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изменение климатических условий б) понижение содержания О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 атмосфере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повышение содержания СО</w:t>
      </w:r>
      <w:r w:rsidRPr="00C513C9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 атмосфере г) повышение уровня радиации в окружающей среде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Часть 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В1. Установите соответствие между видами изменчивости и их характеристикой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ПРИЗНАКИ ВИД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ИЗМЕНЧИВОСТИ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ИЗМЕНЧИВОСТИ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1)обусловлена</w:t>
      </w:r>
      <w:proofErr w:type="gram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появлением нового сочетания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нуклеотидов в гене А)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мутационаня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обусловлена изменением генов и хромосом Б) комбинативная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у потомков появляются новые аллели генов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основой служит независимое расхождение гомологичных хромосом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 у особей изменяется количество или структура ДНК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6) обусловлена конъюгацией и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кроссенговером</w:t>
      </w:r>
      <w:proofErr w:type="spellEnd"/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7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3"/>
        <w:gridCol w:w="1790"/>
        <w:gridCol w:w="1791"/>
        <w:gridCol w:w="1791"/>
        <w:gridCol w:w="1791"/>
        <w:gridCol w:w="1774"/>
      </w:tblGrid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13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C513C9" w:rsidRPr="00C513C9" w:rsidTr="00C513C9"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3C9" w:rsidRPr="00C513C9" w:rsidRDefault="00C513C9" w:rsidP="00C513C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2. Дайте определение « Закона независимого наследования признаков»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Часть С.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С1. Найдите ошибки в поведенном тексте, исправьте их, укажите номера предложений, в которых они сделаны, запишите эти предложения без ошибок.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6B1581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 мужчин и женщин все пары хромосом, кроме одной, одинаковы и называются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аутосомами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513C9" w:rsidRPr="00C513C9" w:rsidRDefault="00C513C9" w:rsidP="006B1581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Современная теория наследования пола была разработана Г. Менделем.</w:t>
      </w:r>
    </w:p>
    <w:p w:rsidR="00C513C9" w:rsidRPr="00C513C9" w:rsidRDefault="00C513C9" w:rsidP="006B1581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 самок дрозофил образуются только яйцеклетки, содержащие половые Х – хромосомы, поэтому женский пол дрозофил называют </w:t>
      </w: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гомогаметным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513C9" w:rsidRPr="00C513C9" w:rsidRDefault="00C513C9" w:rsidP="006B1581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Гомогаметными</w:t>
      </w:r>
      <w:proofErr w:type="spellEnd"/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являются так же самки птиц и рептилий</w:t>
      </w:r>
    </w:p>
    <w:p w:rsidR="00C513C9" w:rsidRPr="00C513C9" w:rsidRDefault="00C513C9" w:rsidP="006B1581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 крокодилов аутосомные хромосомы отсутствуют.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3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2. Какие особенности хромосом обеспечивают передачу наследственной информации?.</w:t>
      </w: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3C9" w:rsidRPr="00C513C9" w:rsidRDefault="00C513C9" w:rsidP="00C513C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07A2A" w:rsidRDefault="00F07A2A"/>
    <w:sectPr w:rsidR="00F07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736A4"/>
    <w:multiLevelType w:val="multilevel"/>
    <w:tmpl w:val="FEF0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E3C00"/>
    <w:multiLevelType w:val="multilevel"/>
    <w:tmpl w:val="0FB8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A5F83"/>
    <w:multiLevelType w:val="multilevel"/>
    <w:tmpl w:val="D5328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313704"/>
    <w:multiLevelType w:val="multilevel"/>
    <w:tmpl w:val="B91AB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C64C33"/>
    <w:multiLevelType w:val="multilevel"/>
    <w:tmpl w:val="EB78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8A526E"/>
    <w:multiLevelType w:val="multilevel"/>
    <w:tmpl w:val="1E8A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6A7C68"/>
    <w:multiLevelType w:val="multilevel"/>
    <w:tmpl w:val="F8CE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1D2BA1"/>
    <w:multiLevelType w:val="multilevel"/>
    <w:tmpl w:val="DC2E6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0F76A8"/>
    <w:multiLevelType w:val="multilevel"/>
    <w:tmpl w:val="D37E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695279"/>
    <w:multiLevelType w:val="multilevel"/>
    <w:tmpl w:val="4C782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DF1283"/>
    <w:multiLevelType w:val="multilevel"/>
    <w:tmpl w:val="ADF2B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055009"/>
    <w:multiLevelType w:val="multilevel"/>
    <w:tmpl w:val="3AA63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0C3BC1"/>
    <w:multiLevelType w:val="multilevel"/>
    <w:tmpl w:val="13CA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F94686"/>
    <w:multiLevelType w:val="multilevel"/>
    <w:tmpl w:val="6FA6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8562DB"/>
    <w:multiLevelType w:val="multilevel"/>
    <w:tmpl w:val="9402B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FF33C4"/>
    <w:multiLevelType w:val="multilevel"/>
    <w:tmpl w:val="3DE2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BA1B5C"/>
    <w:multiLevelType w:val="multilevel"/>
    <w:tmpl w:val="833C1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C808F4"/>
    <w:multiLevelType w:val="multilevel"/>
    <w:tmpl w:val="767A8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30A6903"/>
    <w:multiLevelType w:val="multilevel"/>
    <w:tmpl w:val="EA542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9A0A37"/>
    <w:multiLevelType w:val="multilevel"/>
    <w:tmpl w:val="3500C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D769C1"/>
    <w:multiLevelType w:val="multilevel"/>
    <w:tmpl w:val="B3962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9793F8E"/>
    <w:multiLevelType w:val="multilevel"/>
    <w:tmpl w:val="B5621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9915535"/>
    <w:multiLevelType w:val="multilevel"/>
    <w:tmpl w:val="38EC1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A680EB0"/>
    <w:multiLevelType w:val="multilevel"/>
    <w:tmpl w:val="35A8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DC35EB1"/>
    <w:multiLevelType w:val="multilevel"/>
    <w:tmpl w:val="DDC20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28274C6"/>
    <w:multiLevelType w:val="multilevel"/>
    <w:tmpl w:val="5164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2AE7BF5"/>
    <w:multiLevelType w:val="multilevel"/>
    <w:tmpl w:val="4EA6C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7B26B71"/>
    <w:multiLevelType w:val="multilevel"/>
    <w:tmpl w:val="16D6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790BE1"/>
    <w:multiLevelType w:val="multilevel"/>
    <w:tmpl w:val="AC62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9825D80"/>
    <w:multiLevelType w:val="multilevel"/>
    <w:tmpl w:val="81AAC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A285CC1"/>
    <w:multiLevelType w:val="multilevel"/>
    <w:tmpl w:val="4462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A3D753A"/>
    <w:multiLevelType w:val="multilevel"/>
    <w:tmpl w:val="1594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AEF34B9"/>
    <w:multiLevelType w:val="multilevel"/>
    <w:tmpl w:val="94C83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F124FC1"/>
    <w:multiLevelType w:val="multilevel"/>
    <w:tmpl w:val="D1622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61423B4"/>
    <w:multiLevelType w:val="multilevel"/>
    <w:tmpl w:val="AF98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79265FA"/>
    <w:multiLevelType w:val="multilevel"/>
    <w:tmpl w:val="CA328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96C75E8"/>
    <w:multiLevelType w:val="multilevel"/>
    <w:tmpl w:val="531A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11671B5"/>
    <w:multiLevelType w:val="multilevel"/>
    <w:tmpl w:val="1AEC1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45A5596"/>
    <w:multiLevelType w:val="multilevel"/>
    <w:tmpl w:val="3C68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55D0574"/>
    <w:multiLevelType w:val="multilevel"/>
    <w:tmpl w:val="A0CAE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5EC1878"/>
    <w:multiLevelType w:val="multilevel"/>
    <w:tmpl w:val="AF0AB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A326821"/>
    <w:multiLevelType w:val="multilevel"/>
    <w:tmpl w:val="FE64E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A664465"/>
    <w:multiLevelType w:val="multilevel"/>
    <w:tmpl w:val="35764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B1B5217"/>
    <w:multiLevelType w:val="multilevel"/>
    <w:tmpl w:val="2522E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CCB1024"/>
    <w:multiLevelType w:val="multilevel"/>
    <w:tmpl w:val="DD7C7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292523F"/>
    <w:multiLevelType w:val="multilevel"/>
    <w:tmpl w:val="077A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5943021"/>
    <w:multiLevelType w:val="multilevel"/>
    <w:tmpl w:val="1EB0A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83D421A"/>
    <w:multiLevelType w:val="multilevel"/>
    <w:tmpl w:val="24E26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8780B71"/>
    <w:multiLevelType w:val="multilevel"/>
    <w:tmpl w:val="2D86E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9133C97"/>
    <w:multiLevelType w:val="multilevel"/>
    <w:tmpl w:val="5FE2C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AE23A8B"/>
    <w:multiLevelType w:val="multilevel"/>
    <w:tmpl w:val="3D36B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BF84911"/>
    <w:multiLevelType w:val="multilevel"/>
    <w:tmpl w:val="950A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C1F200D"/>
    <w:multiLevelType w:val="multilevel"/>
    <w:tmpl w:val="AEE64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F932D75"/>
    <w:multiLevelType w:val="multilevel"/>
    <w:tmpl w:val="4D4E2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0C62F5D"/>
    <w:multiLevelType w:val="multilevel"/>
    <w:tmpl w:val="7654E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3E86A51"/>
    <w:multiLevelType w:val="multilevel"/>
    <w:tmpl w:val="F0440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6225933"/>
    <w:multiLevelType w:val="multilevel"/>
    <w:tmpl w:val="975A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82915F9"/>
    <w:multiLevelType w:val="multilevel"/>
    <w:tmpl w:val="2C3A2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C120DDE"/>
    <w:multiLevelType w:val="multilevel"/>
    <w:tmpl w:val="4A6A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5"/>
  </w:num>
  <w:num w:numId="2">
    <w:abstractNumId w:val="21"/>
  </w:num>
  <w:num w:numId="3">
    <w:abstractNumId w:val="51"/>
  </w:num>
  <w:num w:numId="4">
    <w:abstractNumId w:val="54"/>
  </w:num>
  <w:num w:numId="5">
    <w:abstractNumId w:val="57"/>
  </w:num>
  <w:num w:numId="6">
    <w:abstractNumId w:val="56"/>
  </w:num>
  <w:num w:numId="7">
    <w:abstractNumId w:val="58"/>
  </w:num>
  <w:num w:numId="8">
    <w:abstractNumId w:val="7"/>
  </w:num>
  <w:num w:numId="9">
    <w:abstractNumId w:val="14"/>
  </w:num>
  <w:num w:numId="10">
    <w:abstractNumId w:val="52"/>
  </w:num>
  <w:num w:numId="11">
    <w:abstractNumId w:val="33"/>
  </w:num>
  <w:num w:numId="12">
    <w:abstractNumId w:val="35"/>
  </w:num>
  <w:num w:numId="13">
    <w:abstractNumId w:val="47"/>
  </w:num>
  <w:num w:numId="14">
    <w:abstractNumId w:val="10"/>
  </w:num>
  <w:num w:numId="15">
    <w:abstractNumId w:val="49"/>
  </w:num>
  <w:num w:numId="16">
    <w:abstractNumId w:val="24"/>
  </w:num>
  <w:num w:numId="17">
    <w:abstractNumId w:val="12"/>
  </w:num>
  <w:num w:numId="18">
    <w:abstractNumId w:val="22"/>
  </w:num>
  <w:num w:numId="19">
    <w:abstractNumId w:val="39"/>
  </w:num>
  <w:num w:numId="20">
    <w:abstractNumId w:val="2"/>
  </w:num>
  <w:num w:numId="21">
    <w:abstractNumId w:val="26"/>
  </w:num>
  <w:num w:numId="22">
    <w:abstractNumId w:val="44"/>
  </w:num>
  <w:num w:numId="23">
    <w:abstractNumId w:val="48"/>
  </w:num>
  <w:num w:numId="24">
    <w:abstractNumId w:val="37"/>
  </w:num>
  <w:num w:numId="25">
    <w:abstractNumId w:val="8"/>
  </w:num>
  <w:num w:numId="26">
    <w:abstractNumId w:val="53"/>
  </w:num>
  <w:num w:numId="27">
    <w:abstractNumId w:val="34"/>
  </w:num>
  <w:num w:numId="28">
    <w:abstractNumId w:val="46"/>
  </w:num>
  <w:num w:numId="29">
    <w:abstractNumId w:val="38"/>
  </w:num>
  <w:num w:numId="30">
    <w:abstractNumId w:val="6"/>
  </w:num>
  <w:num w:numId="31">
    <w:abstractNumId w:val="20"/>
  </w:num>
  <w:num w:numId="32">
    <w:abstractNumId w:val="43"/>
  </w:num>
  <w:num w:numId="33">
    <w:abstractNumId w:val="25"/>
  </w:num>
  <w:num w:numId="34">
    <w:abstractNumId w:val="50"/>
  </w:num>
  <w:num w:numId="35">
    <w:abstractNumId w:val="27"/>
  </w:num>
  <w:num w:numId="36">
    <w:abstractNumId w:val="11"/>
  </w:num>
  <w:num w:numId="37">
    <w:abstractNumId w:val="32"/>
  </w:num>
  <w:num w:numId="38">
    <w:abstractNumId w:val="28"/>
  </w:num>
  <w:num w:numId="39">
    <w:abstractNumId w:val="15"/>
  </w:num>
  <w:num w:numId="40">
    <w:abstractNumId w:val="9"/>
  </w:num>
  <w:num w:numId="41">
    <w:abstractNumId w:val="4"/>
  </w:num>
  <w:num w:numId="42">
    <w:abstractNumId w:val="19"/>
  </w:num>
  <w:num w:numId="43">
    <w:abstractNumId w:val="18"/>
  </w:num>
  <w:num w:numId="44">
    <w:abstractNumId w:val="55"/>
  </w:num>
  <w:num w:numId="45">
    <w:abstractNumId w:val="17"/>
  </w:num>
  <w:num w:numId="46">
    <w:abstractNumId w:val="13"/>
  </w:num>
  <w:num w:numId="47">
    <w:abstractNumId w:val="23"/>
  </w:num>
  <w:num w:numId="48">
    <w:abstractNumId w:val="29"/>
  </w:num>
  <w:num w:numId="49">
    <w:abstractNumId w:val="5"/>
  </w:num>
  <w:num w:numId="50">
    <w:abstractNumId w:val="3"/>
  </w:num>
  <w:num w:numId="51">
    <w:abstractNumId w:val="30"/>
  </w:num>
  <w:num w:numId="52">
    <w:abstractNumId w:val="41"/>
  </w:num>
  <w:num w:numId="53">
    <w:abstractNumId w:val="16"/>
  </w:num>
  <w:num w:numId="54">
    <w:abstractNumId w:val="42"/>
  </w:num>
  <w:num w:numId="55">
    <w:abstractNumId w:val="40"/>
  </w:num>
  <w:num w:numId="56">
    <w:abstractNumId w:val="1"/>
  </w:num>
  <w:num w:numId="57">
    <w:abstractNumId w:val="31"/>
  </w:num>
  <w:num w:numId="58">
    <w:abstractNumId w:val="36"/>
  </w:num>
  <w:num w:numId="59">
    <w:abstractNumId w:val="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3C9"/>
    <w:rsid w:val="00133F7D"/>
    <w:rsid w:val="00170490"/>
    <w:rsid w:val="00190321"/>
    <w:rsid w:val="001B0404"/>
    <w:rsid w:val="002857E2"/>
    <w:rsid w:val="00456A6C"/>
    <w:rsid w:val="004A68A5"/>
    <w:rsid w:val="004A6E6C"/>
    <w:rsid w:val="00582969"/>
    <w:rsid w:val="0061761B"/>
    <w:rsid w:val="006B1581"/>
    <w:rsid w:val="0093016A"/>
    <w:rsid w:val="009A1DBE"/>
    <w:rsid w:val="009D3A97"/>
    <w:rsid w:val="009E1EA3"/>
    <w:rsid w:val="009E6FCA"/>
    <w:rsid w:val="00A25FC9"/>
    <w:rsid w:val="00AC7160"/>
    <w:rsid w:val="00C513C9"/>
    <w:rsid w:val="00CA6768"/>
    <w:rsid w:val="00CB2596"/>
    <w:rsid w:val="00CB3F85"/>
    <w:rsid w:val="00D00BEC"/>
    <w:rsid w:val="00D8460B"/>
    <w:rsid w:val="00DD16DB"/>
    <w:rsid w:val="00EA2778"/>
    <w:rsid w:val="00ED34C6"/>
    <w:rsid w:val="00F07A2A"/>
    <w:rsid w:val="00F54695"/>
    <w:rsid w:val="00F767DF"/>
    <w:rsid w:val="00FD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B28B3-3D6D-4EE1-915E-59CA654C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513C9"/>
  </w:style>
  <w:style w:type="paragraph" w:styleId="a3">
    <w:name w:val="Normal (Web)"/>
    <w:basedOn w:val="a"/>
    <w:uiPriority w:val="99"/>
    <w:unhideWhenUsed/>
    <w:rsid w:val="00C51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EA3C2-8F24-43EE-8BED-B511EFFB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5727</Words>
  <Characters>32646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Ray</cp:lastModifiedBy>
  <cp:revision>5</cp:revision>
  <dcterms:created xsi:type="dcterms:W3CDTF">2020-10-26T09:05:00Z</dcterms:created>
  <dcterms:modified xsi:type="dcterms:W3CDTF">2020-11-06T10:31:00Z</dcterms:modified>
</cp:coreProperties>
</file>